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840" w:hanging="0"/>
        <w:rPr>
          <w:sz w:val="22"/>
          <w:szCs w:val="22"/>
        </w:rPr>
      </w:pPr>
      <w:r>
        <w:rPr>
          <w:rFonts w:cs="Arial" w:ascii="Arial" w:hAnsi="Arial"/>
          <w:sz w:val="22"/>
          <w:szCs w:val="22"/>
        </w:rPr>
        <w:t xml:space="preserve">Estimadas familias,                                                                                                                          </w:t>
      </w:r>
    </w:p>
    <w:p>
      <w:pPr>
        <w:pStyle w:val="Normal"/>
        <w:ind w:right="840" w:hanging="0"/>
        <w:jc w:val="both"/>
        <w:rPr>
          <w:sz w:val="22"/>
          <w:szCs w:val="22"/>
        </w:rPr>
      </w:pPr>
      <w:r>
        <w:rPr>
          <w:rFonts w:cs="Arial" w:ascii="Arial" w:hAnsi="Arial"/>
          <w:sz w:val="22"/>
          <w:szCs w:val="22"/>
        </w:rPr>
        <w:t xml:space="preserve">Os informamos que el día 11 de Agosto, los Alevines, iremos de excursión al valle de  Hecho. El lugar concreto de descenso lo confirmaremos la misma semana según el caudal de agua que lleven los </w:t>
      </w:r>
      <w:r>
        <w:rPr>
          <w:rFonts w:eastAsia="MS ??;MS Mincho" w:cs="Arial" w:ascii="Arial" w:hAnsi="Arial"/>
          <w:color w:val="auto"/>
          <w:sz w:val="22"/>
          <w:szCs w:val="22"/>
          <w:lang w:val="es-ES_tradnl" w:eastAsia="ja-JP" w:bidi="ar-SA"/>
        </w:rPr>
        <w:t>barrancos.</w:t>
      </w:r>
    </w:p>
    <w:p>
      <w:pPr>
        <w:pStyle w:val="Normal"/>
        <w:ind w:left="0" w:right="840" w:hanging="0"/>
        <w:jc w:val="both"/>
        <w:rPr>
          <w:sz w:val="22"/>
          <w:szCs w:val="22"/>
        </w:rPr>
      </w:pPr>
      <w:r>
        <w:rPr>
          <w:rFonts w:cs="Arial" w:ascii="Arial" w:hAnsi="Arial"/>
          <w:b/>
          <w:bCs/>
          <w:sz w:val="22"/>
          <w:szCs w:val="22"/>
          <w:u w:val="single"/>
        </w:rPr>
        <w:t>Es necesario que los alumnos entreguen la fotocopia del D.N.I y de la tarjeta de la Seguridad Social, a la vez que se entrega la autorización.</w:t>
      </w:r>
      <w:r>
        <w:rPr>
          <w:rFonts w:cs="Arial" w:ascii="Arial" w:hAnsi="Arial"/>
          <w:b/>
          <w:bCs/>
          <w:sz w:val="22"/>
          <w:szCs w:val="22"/>
          <w:u w:val="single"/>
        </w:rPr>
        <w:t>(en caso de que no la hayan entregado con anterioridad)</w:t>
      </w:r>
    </w:p>
    <w:p>
      <w:pPr>
        <w:pStyle w:val="Normal"/>
        <w:ind w:right="840" w:hanging="0"/>
        <w:rPr>
          <w:sz w:val="22"/>
          <w:szCs w:val="22"/>
        </w:rPr>
      </w:pPr>
      <w:r>
        <w:rPr>
          <w:rFonts w:eastAsia="MS ??" w:cs="Arial" w:ascii="Arial" w:hAnsi="Arial"/>
          <w:b/>
          <w:bCs/>
          <w:color w:val="auto"/>
          <w:kern w:val="0"/>
          <w:sz w:val="22"/>
          <w:szCs w:val="22"/>
          <w:u w:val="single"/>
          <w:lang w:val="es-ES_tradnl" w:eastAsia="ja-JP" w:bidi="ar-SA"/>
        </w:rPr>
        <w:t>Miércoles 11</w:t>
      </w:r>
      <w:r>
        <w:rPr>
          <w:rFonts w:cs="Arial" w:ascii="Arial" w:hAnsi="Arial"/>
          <w:b/>
          <w:bCs/>
          <w:sz w:val="22"/>
          <w:szCs w:val="22"/>
          <w:u w:val="single"/>
        </w:rPr>
        <w:t xml:space="preserve"> de Agosto</w:t>
      </w:r>
    </w:p>
    <w:p>
      <w:pPr>
        <w:pStyle w:val="Normal"/>
        <w:spacing w:before="0" w:after="0"/>
        <w:rPr>
          <w:sz w:val="22"/>
          <w:szCs w:val="22"/>
        </w:rPr>
      </w:pPr>
      <w:r>
        <w:rPr>
          <w:rFonts w:cs="Arial" w:ascii="Arial" w:hAnsi="Arial"/>
          <w:sz w:val="22"/>
          <w:szCs w:val="22"/>
        </w:rPr>
        <w:t>08:00 h :  Concentración en el Parking de la Pista de Hielo.</w:t>
      </w:r>
    </w:p>
    <w:p>
      <w:pPr>
        <w:pStyle w:val="Normal"/>
        <w:spacing w:before="0" w:after="0"/>
        <w:rPr>
          <w:sz w:val="22"/>
          <w:szCs w:val="22"/>
        </w:rPr>
      </w:pPr>
      <w:r>
        <w:rPr>
          <w:rFonts w:cs="Arial" w:ascii="Arial" w:hAnsi="Arial"/>
          <w:sz w:val="22"/>
          <w:szCs w:val="22"/>
        </w:rPr>
        <w:t>08:30 h :  Salida.</w:t>
      </w:r>
    </w:p>
    <w:p>
      <w:pPr>
        <w:pStyle w:val="Normal"/>
        <w:spacing w:before="0" w:after="0"/>
        <w:rPr>
          <w:sz w:val="22"/>
          <w:szCs w:val="22"/>
        </w:rPr>
      </w:pPr>
      <w:r>
        <w:rPr>
          <w:rFonts w:cs="Arial" w:ascii="Arial" w:hAnsi="Arial"/>
          <w:sz w:val="22"/>
          <w:szCs w:val="22"/>
        </w:rPr>
        <w:t>10:00 h :  Llegada a Hecho y almuerzo.</w:t>
      </w:r>
    </w:p>
    <w:p>
      <w:pPr>
        <w:pStyle w:val="Normal"/>
        <w:spacing w:before="0" w:after="0"/>
        <w:rPr>
          <w:sz w:val="22"/>
          <w:szCs w:val="22"/>
        </w:rPr>
      </w:pPr>
      <w:r>
        <w:rPr>
          <w:rFonts w:cs="Arial" w:ascii="Arial" w:hAnsi="Arial"/>
          <w:sz w:val="22"/>
          <w:szCs w:val="22"/>
        </w:rPr>
        <w:t xml:space="preserve">10:30 h :  </w:t>
      </w:r>
      <w:r>
        <w:rPr>
          <w:rFonts w:eastAsia="MS ??" w:cs="Arial" w:ascii="Arial" w:hAnsi="Arial"/>
          <w:color w:val="auto"/>
          <w:kern w:val="0"/>
          <w:sz w:val="22"/>
          <w:szCs w:val="22"/>
          <w:lang w:val="es-ES_tradnl" w:eastAsia="ja-JP" w:bidi="ar-SA"/>
        </w:rPr>
        <w:t xml:space="preserve">Barranco </w:t>
      </w:r>
      <w:r>
        <w:rPr>
          <w:rFonts w:eastAsia="MS ??" w:cs="Arial" w:ascii="Arial" w:hAnsi="Arial"/>
          <w:color w:val="auto"/>
          <w:kern w:val="0"/>
          <w:sz w:val="22"/>
          <w:szCs w:val="22"/>
          <w:lang w:val="es-ES_tradnl" w:eastAsia="ja-JP" w:bidi="ar-SA"/>
        </w:rPr>
        <w:t>de La Boca del Infierno.</w:t>
      </w:r>
    </w:p>
    <w:p>
      <w:pPr>
        <w:pStyle w:val="Normal"/>
        <w:spacing w:before="0" w:after="0"/>
        <w:rPr>
          <w:sz w:val="22"/>
          <w:szCs w:val="22"/>
        </w:rPr>
      </w:pPr>
      <w:r>
        <w:rPr>
          <w:rFonts w:cs="Arial" w:ascii="Arial" w:hAnsi="Arial"/>
          <w:sz w:val="22"/>
          <w:szCs w:val="22"/>
        </w:rPr>
        <w:t>13:30 h :  Comemos en el merendero.</w:t>
      </w:r>
    </w:p>
    <w:p>
      <w:pPr>
        <w:pStyle w:val="Normal"/>
        <w:spacing w:before="0" w:after="0"/>
        <w:rPr>
          <w:sz w:val="22"/>
          <w:szCs w:val="22"/>
        </w:rPr>
      </w:pPr>
      <w:r>
        <w:rPr>
          <w:rFonts w:cs="Arial" w:ascii="Arial" w:hAnsi="Arial"/>
          <w:sz w:val="22"/>
          <w:szCs w:val="22"/>
        </w:rPr>
        <w:t>14:30 h :  Baño en el río.</w:t>
      </w:r>
    </w:p>
    <w:p>
      <w:pPr>
        <w:pStyle w:val="Normal"/>
        <w:spacing w:before="0" w:after="0"/>
        <w:rPr>
          <w:sz w:val="22"/>
          <w:szCs w:val="22"/>
        </w:rPr>
      </w:pPr>
      <w:r>
        <w:rPr>
          <w:rFonts w:cs="Arial" w:ascii="Arial" w:hAnsi="Arial"/>
          <w:sz w:val="22"/>
          <w:szCs w:val="22"/>
        </w:rPr>
        <w:t xml:space="preserve">15:30 h :  Gran Juego “Harry Potter”.  </w:t>
      </w:r>
    </w:p>
    <w:p>
      <w:pPr>
        <w:pStyle w:val="Normal"/>
        <w:spacing w:before="0" w:after="0"/>
        <w:rPr>
          <w:sz w:val="22"/>
          <w:szCs w:val="22"/>
        </w:rPr>
      </w:pPr>
      <w:r>
        <w:rPr>
          <w:rFonts w:cs="Arial" w:ascii="Arial" w:hAnsi="Arial"/>
          <w:sz w:val="22"/>
          <w:szCs w:val="22"/>
        </w:rPr>
        <w:t>17:00 h :  Salida.</w:t>
      </w:r>
    </w:p>
    <w:p>
      <w:pPr>
        <w:pStyle w:val="Normal"/>
        <w:spacing w:before="0" w:after="0"/>
        <w:rPr>
          <w:sz w:val="22"/>
          <w:szCs w:val="22"/>
        </w:rPr>
      </w:pPr>
      <w:r>
        <w:rPr>
          <w:rFonts w:cs="Arial" w:ascii="Arial" w:hAnsi="Arial"/>
          <w:sz w:val="22"/>
          <w:szCs w:val="22"/>
        </w:rPr>
        <w:t>18.</w:t>
      </w:r>
      <w:r>
        <w:rPr>
          <w:rFonts w:cs="Arial" w:ascii="Arial" w:hAnsi="Arial"/>
          <w:sz w:val="22"/>
          <w:szCs w:val="22"/>
        </w:rPr>
        <w:t>3</w:t>
      </w:r>
      <w:r>
        <w:rPr>
          <w:rFonts w:cs="Arial" w:ascii="Arial" w:hAnsi="Arial"/>
          <w:sz w:val="22"/>
          <w:szCs w:val="22"/>
        </w:rPr>
        <w:t>0 h :  Llegada al Parking de la Pista de Hielo.</w:t>
      </w:r>
    </w:p>
    <w:p>
      <w:pPr>
        <w:pStyle w:val="Normal"/>
        <w:spacing w:before="0" w:after="0"/>
        <w:rPr>
          <w:color w:val="FF0000"/>
          <w:sz w:val="22"/>
          <w:szCs w:val="22"/>
        </w:rPr>
      </w:pPr>
      <w:r>
        <w:rPr>
          <w:color w:val="FF0000"/>
          <w:sz w:val="22"/>
          <w:szCs w:val="22"/>
        </w:rPr>
      </w:r>
    </w:p>
    <w:p>
      <w:pPr>
        <w:pStyle w:val="Normal"/>
        <w:spacing w:before="0" w:after="0"/>
        <w:rPr>
          <w:color w:val="FF0000"/>
        </w:rPr>
      </w:pPr>
      <w:r>
        <w:rPr>
          <w:rFonts w:eastAsia="Arial" w:cs="Arial" w:ascii="Arial" w:hAnsi="Arial"/>
          <w:b/>
          <w:bCs/>
          <w:color w:val="FF0000"/>
          <w:sz w:val="18"/>
          <w:szCs w:val="18"/>
          <w:u w:val="single"/>
        </w:rPr>
        <w:t>* Se ruega que las familias que acudan en coche a recoger a las niñas y los niños, aparquen en el Parking de Escolapios para evitar problemas de tráfico.</w:t>
      </w:r>
    </w:p>
    <w:p>
      <w:pPr>
        <w:pStyle w:val="Normal"/>
        <w:spacing w:before="0" w:after="0"/>
        <w:rPr>
          <w:rFonts w:ascii="Arial" w:hAnsi="Arial" w:cs="Arial"/>
          <w:sz w:val="22"/>
          <w:szCs w:val="22"/>
        </w:rPr>
      </w:pPr>
      <w:r>
        <w:rPr>
          <w:rFonts w:cs="Arial" w:ascii="Arial" w:hAnsi="Arial"/>
          <w:sz w:val="22"/>
          <w:szCs w:val="22"/>
        </w:rPr>
      </w:r>
    </w:p>
    <w:p>
      <w:pPr>
        <w:pStyle w:val="Normal"/>
        <w:spacing w:lineRule="atLeast" w:line="100" w:before="0" w:after="0"/>
        <w:jc w:val="both"/>
        <w:rPr>
          <w:sz w:val="22"/>
          <w:szCs w:val="22"/>
        </w:rPr>
      </w:pPr>
      <w:r>
        <w:rPr>
          <w:rFonts w:cs="Arial" w:ascii="Arial" w:hAnsi="Arial"/>
          <w:b/>
          <w:bCs/>
          <w:sz w:val="22"/>
          <w:szCs w:val="22"/>
          <w:u w:val="single"/>
        </w:rPr>
        <w:t>Necesidades</w:t>
      </w:r>
      <w:r>
        <w:rPr>
          <w:rFonts w:cs="Arial" w:ascii="Arial" w:hAnsi="Arial"/>
          <w:sz w:val="22"/>
          <w:szCs w:val="22"/>
        </w:rPr>
        <w:t xml:space="preserve">,  que tendrían que llevar a la excursión los alumnos/as. </w:t>
      </w:r>
    </w:p>
    <w:p>
      <w:pPr>
        <w:pStyle w:val="Normal"/>
        <w:spacing w:lineRule="atLeast" w:line="100" w:before="0" w:after="0"/>
        <w:jc w:val="both"/>
        <w:rPr>
          <w:rFonts w:ascii="Arial" w:hAnsi="Arial" w:cs="Arial"/>
          <w:sz w:val="22"/>
          <w:szCs w:val="22"/>
        </w:rPr>
      </w:pPr>
      <w:r>
        <w:rPr>
          <w:rFonts w:cs="Arial" w:ascii="Arial" w:hAnsi="Arial"/>
          <w:sz w:val="22"/>
          <w:szCs w:val="22"/>
        </w:rPr>
      </w:r>
    </w:p>
    <w:p>
      <w:pPr>
        <w:pStyle w:val="Normal"/>
        <w:numPr>
          <w:ilvl w:val="0"/>
          <w:numId w:val="1"/>
        </w:numPr>
        <w:spacing w:lineRule="atLeast" w:line="100" w:before="0" w:after="0"/>
        <w:jc w:val="both"/>
        <w:rPr>
          <w:sz w:val="22"/>
          <w:szCs w:val="22"/>
        </w:rPr>
      </w:pPr>
      <w:r>
        <w:rPr>
          <w:rFonts w:cs="Arial" w:ascii="Arial" w:hAnsi="Arial"/>
          <w:b/>
          <w:bCs/>
          <w:sz w:val="22"/>
          <w:szCs w:val="22"/>
        </w:rPr>
        <w:t>El almuerzo y la comida</w:t>
      </w:r>
      <w:r>
        <w:rPr>
          <w:rFonts w:cs="Arial" w:ascii="Arial" w:hAnsi="Arial"/>
          <w:sz w:val="22"/>
          <w:szCs w:val="22"/>
        </w:rPr>
        <w:t>.</w:t>
      </w:r>
    </w:p>
    <w:p>
      <w:pPr>
        <w:pStyle w:val="Normal"/>
        <w:numPr>
          <w:ilvl w:val="0"/>
          <w:numId w:val="1"/>
        </w:numPr>
        <w:spacing w:lineRule="atLeast" w:line="100" w:before="0" w:after="0"/>
        <w:ind w:left="360" w:right="691" w:hanging="360"/>
        <w:jc w:val="both"/>
        <w:rPr>
          <w:sz w:val="22"/>
          <w:szCs w:val="22"/>
        </w:rPr>
      </w:pPr>
      <w:r>
        <w:rPr>
          <w:rFonts w:cs="Arial" w:ascii="Arial" w:hAnsi="Arial"/>
          <w:b/>
          <w:bCs/>
          <w:sz w:val="22"/>
          <w:szCs w:val="22"/>
        </w:rPr>
        <w:t>Material</w:t>
      </w:r>
      <w:r>
        <w:rPr>
          <w:rFonts w:cs="Arial" w:ascii="Arial" w:hAnsi="Arial"/>
          <w:sz w:val="22"/>
          <w:szCs w:val="22"/>
        </w:rPr>
        <w:t xml:space="preserve"> : 1 mochila (Bañador, toalla, zapatillas que puedan mojar y con suela para hacer el barranco, calzado de repuesto, crema protección solar, ropa de cambio y gorra)  </w:t>
      </w:r>
      <w:r>
        <w:rPr>
          <w:rFonts w:cs="Arial" w:ascii="Arial" w:hAnsi="Arial"/>
          <w:sz w:val="22"/>
          <w:szCs w:val="22"/>
        </w:rPr>
        <w:t xml:space="preserve"> Ropa adecuada según climatología.</w:t>
      </w:r>
    </w:p>
    <w:p>
      <w:pPr>
        <w:pStyle w:val="Normal"/>
        <w:numPr>
          <w:ilvl w:val="0"/>
          <w:numId w:val="1"/>
        </w:numPr>
        <w:spacing w:lineRule="atLeast" w:line="100" w:before="0" w:after="0"/>
        <w:ind w:left="360" w:right="691" w:hanging="360"/>
        <w:jc w:val="both"/>
        <w:rPr>
          <w:sz w:val="22"/>
          <w:szCs w:val="22"/>
        </w:rPr>
      </w:pPr>
      <w:r>
        <w:rPr>
          <w:rFonts w:cs="Arial" w:ascii="Arial" w:hAnsi="Arial"/>
          <w:b/>
          <w:bCs/>
          <w:sz w:val="22"/>
          <w:szCs w:val="22"/>
        </w:rPr>
        <w:t>Cantimplora</w:t>
      </w:r>
      <w:r>
        <w:rPr>
          <w:rFonts w:cs="Arial" w:ascii="Arial" w:hAnsi="Arial"/>
          <w:sz w:val="22"/>
          <w:szCs w:val="22"/>
        </w:rPr>
        <w:t xml:space="preserve"> con agua.</w:t>
      </w:r>
    </w:p>
    <w:p>
      <w:pPr>
        <w:pStyle w:val="Normal"/>
        <w:spacing w:lineRule="atLeast" w:line="100" w:before="0" w:after="0"/>
        <w:rPr>
          <w:rFonts w:ascii="Arial" w:hAnsi="Arial" w:cs="Arial"/>
          <w:sz w:val="22"/>
          <w:szCs w:val="22"/>
        </w:rPr>
      </w:pPr>
      <w:r>
        <w:rPr>
          <w:rFonts w:cs="Arial" w:ascii="Arial" w:hAnsi="Arial"/>
          <w:sz w:val="22"/>
          <w:szCs w:val="22"/>
        </w:rPr>
      </w:r>
    </w:p>
    <w:p>
      <w:pPr>
        <w:pStyle w:val="Normal"/>
        <w:spacing w:lineRule="atLeast" w:line="100" w:before="0" w:after="0"/>
        <w:rPr>
          <w:rFonts w:ascii="Arial" w:hAnsi="Arial" w:cs="Arial"/>
          <w:sz w:val="22"/>
          <w:szCs w:val="22"/>
        </w:rPr>
      </w:pPr>
      <w:r>
        <w:rPr>
          <w:rFonts w:cs="Arial" w:ascii="Arial" w:hAnsi="Arial"/>
          <w:sz w:val="22"/>
          <w:szCs w:val="22"/>
        </w:rPr>
      </w:r>
    </w:p>
    <w:p>
      <w:pPr>
        <w:pStyle w:val="Normal"/>
        <w:spacing w:lineRule="atLeast" w:line="100" w:before="0" w:after="0"/>
        <w:jc w:val="both"/>
        <w:rPr>
          <w:rFonts w:ascii="Arial" w:hAnsi="Arial" w:cs="Arial"/>
          <w:sz w:val="22"/>
          <w:szCs w:val="22"/>
        </w:rPr>
      </w:pPr>
      <w:r>
        <w:rPr>
          <w:rFonts w:cs="Arial" w:ascii="Arial" w:hAnsi="Arial"/>
          <w:sz w:val="22"/>
          <w:szCs w:val="22"/>
        </w:rPr>
        <mc:AlternateContent>
          <mc:Choice Requires="wps">
            <w:drawing>
              <wp:anchor behindDoc="0" distT="0" distB="0" distL="0" distR="0" simplePos="0" locked="0" layoutInCell="0" allowOverlap="1" relativeHeight="4">
                <wp:simplePos x="0" y="0"/>
                <wp:positionH relativeFrom="column">
                  <wp:posOffset>-75565</wp:posOffset>
                </wp:positionH>
                <wp:positionV relativeFrom="paragraph">
                  <wp:posOffset>20320</wp:posOffset>
                </wp:positionV>
                <wp:extent cx="4429760" cy="1270"/>
                <wp:effectExtent l="0" t="0" r="0" b="0"/>
                <wp:wrapNone/>
                <wp:docPr id="1" name="Imagen1"/>
                <a:graphic xmlns:a="http://schemas.openxmlformats.org/drawingml/2006/main">
                  <a:graphicData uri="http://schemas.microsoft.com/office/word/2010/wordprocessingShape">
                    <wps:wsp>
                      <wps:cNvSpPr/>
                      <wps:spPr>
                        <a:xfrm>
                          <a:off x="0" y="0"/>
                          <a:ext cx="4429080" cy="0"/>
                        </a:xfrm>
                        <a:prstGeom prst="line">
                          <a:avLst/>
                        </a:prstGeom>
                        <a:ln w="71640">
                          <a:solidFill>
                            <a:srgbClr val="808080"/>
                          </a:solidFill>
                          <a:round/>
                        </a:ln>
                      </wps:spPr>
                      <wps:style>
                        <a:lnRef idx="0"/>
                        <a:fillRef idx="0"/>
                        <a:effectRef idx="0"/>
                        <a:fontRef idx="minor"/>
                      </wps:style>
                      <wps:bodyPr/>
                    </wps:wsp>
                  </a:graphicData>
                </a:graphic>
              </wp:anchor>
            </w:drawing>
          </mc:Choice>
          <mc:Fallback>
            <w:pict>
              <v:line id="shape_0" from="-5.95pt,1.6pt" to="342.75pt,1.6pt" ID="Imagen1" stroked="t" style="position:absolute">
                <v:stroke color="gray" weight="71640" joinstyle="round" endcap="flat"/>
                <v:fill o:detectmouseclick="t" on="false"/>
                <w10:wrap type="none"/>
              </v:line>
            </w:pict>
          </mc:Fallback>
        </mc:AlternateContent>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t xml:space="preserve">D/Dª...............................................................................    como padre/madre/tutor/a del alumno/a </w:t>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le autorizo a  SI </w:t>
      </w:r>
      <w:r>
        <w:rPr>
          <w:rFonts w:eastAsia="Webdings" w:cs="Webdings" w:ascii="Webdings" w:hAnsi="Webdings"/>
          <w:sz w:val="22"/>
          <w:szCs w:val="22"/>
        </w:rPr>
        <w:t></w:t>
      </w:r>
      <w:r>
        <w:rPr>
          <w:rFonts w:cs="Arial" w:ascii="Arial" w:hAnsi="Arial"/>
          <w:sz w:val="22"/>
          <w:szCs w:val="22"/>
        </w:rPr>
        <w:t xml:space="preserve">   NO </w:t>
      </w:r>
      <w:r>
        <w:rPr>
          <w:rFonts w:eastAsia="Webdings" w:cs="Webdings" w:ascii="Webdings" w:hAnsi="Webdings"/>
          <w:sz w:val="22"/>
          <w:szCs w:val="22"/>
        </w:rPr>
        <w:t></w:t>
      </w:r>
      <w:r>
        <w:rPr>
          <w:rFonts w:cs="Arial" w:ascii="Arial" w:hAnsi="Arial"/>
          <w:sz w:val="22"/>
          <w:szCs w:val="22"/>
        </w:rPr>
        <w:t xml:space="preserve">  asistir a la excursión al Valle de Hecho del </w:t>
      </w:r>
      <w:r>
        <w:rPr>
          <w:rFonts w:eastAsia="MS ??" w:cs="Arial" w:ascii="Arial" w:hAnsi="Arial"/>
          <w:color w:val="auto"/>
          <w:kern w:val="0"/>
          <w:sz w:val="22"/>
          <w:szCs w:val="22"/>
          <w:lang w:val="es-ES_tradnl" w:eastAsia="ja-JP" w:bidi="ar-SA"/>
        </w:rPr>
        <w:t>miércoles</w:t>
      </w:r>
      <w:r>
        <w:rPr>
          <w:rFonts w:cs="Arial" w:ascii="Arial" w:hAnsi="Arial"/>
          <w:sz w:val="22"/>
          <w:szCs w:val="22"/>
        </w:rPr>
        <w:t xml:space="preserve"> 11 de Agosto de 2021  (Marcar lo que proceda).</w:t>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r>
    </w:p>
    <w:p>
      <w:pPr>
        <w:pStyle w:val="Normal"/>
        <w:spacing w:lineRule="atLeast" w:line="100" w:before="0" w:after="0"/>
        <w:ind w:right="825" w:hanging="0"/>
        <w:jc w:val="both"/>
        <w:rPr>
          <w:rFonts w:ascii="Tahoma" w:hAnsi="Tahoma" w:cs="Tahoma"/>
          <w:b/>
          <w:b/>
          <w:bCs/>
          <w:sz w:val="20"/>
          <w:szCs w:val="20"/>
        </w:rPr>
      </w:pPr>
      <w:r>
        <w:rPr>
          <w:rFonts w:cs="Tahoma" w:ascii="Tahoma" w:hAnsi="Tahoma"/>
          <w:b/>
          <w:bCs/>
          <w:sz w:val="20"/>
          <w:szCs w:val="20"/>
        </w:rPr>
        <w:t xml:space="preserve">A su vez certifico que el anteriormente citado sabe nadar y doy mi autorización para que participe en la actividad de </w:t>
      </w:r>
      <w:r>
        <w:rPr>
          <w:rFonts w:eastAsia="MS ??" w:cs="Tahoma" w:ascii="Tahoma" w:hAnsi="Tahoma"/>
          <w:b/>
          <w:bCs/>
          <w:color w:val="auto"/>
          <w:kern w:val="0"/>
          <w:sz w:val="20"/>
          <w:szCs w:val="20"/>
          <w:lang w:val="es-ES_tradnl" w:eastAsia="ja-JP" w:bidi="ar-SA"/>
        </w:rPr>
        <w:t>barranco</w:t>
      </w:r>
      <w:r>
        <w:rPr>
          <w:rFonts w:cs="Tahoma" w:ascii="Tahoma" w:hAnsi="Tahoma"/>
          <w:b/>
          <w:bCs/>
          <w:sz w:val="20"/>
          <w:szCs w:val="20"/>
        </w:rPr>
        <w:t xml:space="preserve"> organizada en el marco de la Escuela de Verano del Ayuntamiento de Jaca con la empresa </w:t>
      </w:r>
      <w:r>
        <w:rPr>
          <w:rFonts w:eastAsia="MS ??" w:cs="Tahoma" w:ascii="Tahoma" w:hAnsi="Tahoma"/>
          <w:b/>
          <w:bCs/>
          <w:color w:val="auto"/>
          <w:kern w:val="0"/>
          <w:sz w:val="20"/>
          <w:szCs w:val="20"/>
          <w:lang w:val="es-ES_tradnl" w:eastAsia="ja-JP" w:bidi="ar-SA"/>
        </w:rPr>
        <w:t>Aragón Aventura.</w:t>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t xml:space="preserve">En caso de </w:t>
      </w:r>
      <w:r>
        <w:rPr>
          <w:rFonts w:cs="Arial" w:ascii="Arial" w:hAnsi="Arial"/>
          <w:b/>
          <w:bCs/>
          <w:sz w:val="22"/>
          <w:szCs w:val="22"/>
        </w:rPr>
        <w:t>NO asistir</w:t>
      </w:r>
      <w:r>
        <w:rPr>
          <w:rFonts w:cs="Arial" w:ascii="Arial" w:hAnsi="Arial"/>
          <w:sz w:val="22"/>
          <w:szCs w:val="22"/>
        </w:rPr>
        <w:t xml:space="preserve"> a la excursión, indicar si ese día el alumno asistirá a la Escuela:</w:t>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SI </w:t>
      </w:r>
      <w:r>
        <w:rPr>
          <w:rFonts w:eastAsia="Webdings" w:cs="Webdings" w:ascii="Webdings" w:hAnsi="Webdings"/>
          <w:sz w:val="22"/>
          <w:szCs w:val="22"/>
        </w:rPr>
        <w:t></w:t>
      </w:r>
      <w:r>
        <w:rPr>
          <w:rFonts w:cs="Arial" w:ascii="Arial" w:hAnsi="Arial"/>
          <w:sz w:val="22"/>
          <w:szCs w:val="22"/>
        </w:rPr>
        <w:t xml:space="preserve">  NO </w:t>
      </w:r>
      <w:r>
        <w:rPr>
          <w:rFonts w:eastAsia="Webdings" w:cs="Webdings" w:ascii="Webdings" w:hAnsi="Webdings"/>
          <w:sz w:val="22"/>
          <w:szCs w:val="22"/>
        </w:rPr>
        <w:t></w:t>
      </w:r>
      <w:r>
        <w:rPr>
          <w:rFonts w:cs="Arial" w:ascii="Arial" w:hAnsi="Arial"/>
          <w:sz w:val="22"/>
          <w:szCs w:val="22"/>
        </w:rPr>
        <w:t xml:space="preserve"> (marcar lo que proceda).</w:t>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r>
    </w:p>
    <w:p>
      <w:pPr>
        <w:pStyle w:val="Normal"/>
        <w:spacing w:lineRule="atLeast" w:line="100" w:before="0" w:after="0"/>
        <w:ind w:right="825" w:hanging="0"/>
        <w:jc w:val="both"/>
        <w:rPr>
          <w:rFonts w:ascii="Arial" w:hAnsi="Arial" w:cs="Arial"/>
          <w:sz w:val="22"/>
          <w:szCs w:val="22"/>
        </w:rPr>
      </w:pPr>
      <w:r>
        <w:rPr>
          <w:rFonts w:cs="Arial" w:ascii="Arial" w:hAnsi="Arial"/>
          <w:sz w:val="22"/>
          <w:szCs w:val="22"/>
        </w:rPr>
        <w:t>Observaciones/alergias/medicamentos:</w:t>
        <w:tab/>
        <w:tab/>
        <w:tab/>
        <w:tab/>
        <w:t>Firma padre/madre/tutor</w:t>
      </w:r>
    </w:p>
    <w:p>
      <w:pPr>
        <w:pStyle w:val="Normal"/>
        <w:spacing w:lineRule="atLeast" w:line="100" w:before="0" w:after="0"/>
        <w:rPr>
          <w:rFonts w:ascii="Arial" w:hAnsi="Arial" w:cs="Arial"/>
          <w:sz w:val="22"/>
          <w:szCs w:val="22"/>
        </w:rPr>
      </w:pPr>
      <w:r>
        <w:rPr/>
      </w:r>
    </w:p>
    <w:sectPr>
      <w:headerReference w:type="default" r:id="rId2"/>
      <w:footerReference w:type="default" r:id="rId3"/>
      <w:type w:val="nextPage"/>
      <w:pgSz w:w="11906" w:h="16838"/>
      <w:pgMar w:left="1077" w:right="357"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Webdings">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rPr>
    </w:pPr>
    <w:r>
      <w:rPr>
        <w:rFonts w:cs="Arial" w:ascii="Arial" w:hAnsi="Arial"/>
      </w:rPr>
      <w:t>Escuela Polideportiva Municipal de Deportes  Jaca 2021    www.escueladeveranojaca.com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Verdana" w:hAnsi="Verdana" w:cs="Verdana"/>
        <w:lang w:val="es-ES" w:eastAsia="es-ES"/>
      </w:rPr>
    </w:pPr>
    <w:r>
      <w:rPr>
        <w:rFonts w:cs="Verdana" w:ascii="Verdana" w:hAnsi="Verdana"/>
        <w:lang w:val="es-ES" w:eastAsia="es-ES"/>
      </w:rPr>
      <w:drawing>
        <wp:anchor behindDoc="1" distT="0" distB="0" distL="0" distR="0" simplePos="0" locked="0" layoutInCell="0" allowOverlap="1" relativeHeight="2">
          <wp:simplePos x="0" y="0"/>
          <wp:positionH relativeFrom="column">
            <wp:posOffset>85725</wp:posOffset>
          </wp:positionH>
          <wp:positionV relativeFrom="paragraph">
            <wp:posOffset>69215</wp:posOffset>
          </wp:positionV>
          <wp:extent cx="914400" cy="887095"/>
          <wp:effectExtent l="0" t="0" r="0" b="0"/>
          <wp:wrapSquare wrapText="bothSides"/>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tretch>
                    <a:fillRect/>
                  </a:stretch>
                </pic:blipFill>
                <pic:spPr bwMode="auto">
                  <a:xfrm>
                    <a:off x="0" y="0"/>
                    <a:ext cx="914400" cy="887095"/>
                  </a:xfrm>
                  <a:prstGeom prst="rect">
                    <a:avLst/>
                  </a:prstGeom>
                </pic:spPr>
              </pic:pic>
            </a:graphicData>
          </a:graphic>
        </wp:anchor>
      </w:drawing>
      <w:drawing>
        <wp:anchor behindDoc="1" distT="0" distB="0" distL="0" distR="0" simplePos="0" locked="0" layoutInCell="0" allowOverlap="1" relativeHeight="3">
          <wp:simplePos x="0" y="0"/>
          <wp:positionH relativeFrom="column">
            <wp:posOffset>5781675</wp:posOffset>
          </wp:positionH>
          <wp:positionV relativeFrom="paragraph">
            <wp:posOffset>97790</wp:posOffset>
          </wp:positionV>
          <wp:extent cx="737870" cy="737870"/>
          <wp:effectExtent l="0" t="0" r="0" b="0"/>
          <wp:wrapSquare wrapText="bothSides"/>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2"/>
                  <a:stretch>
                    <a:fillRect/>
                  </a:stretch>
                </pic:blipFill>
                <pic:spPr bwMode="auto">
                  <a:xfrm>
                    <a:off x="0" y="0"/>
                    <a:ext cx="737870" cy="737870"/>
                  </a:xfrm>
                  <a:prstGeom prst="rect">
                    <a:avLst/>
                  </a:prstGeom>
                </pic:spPr>
              </pic:pic>
            </a:graphicData>
          </a:graphic>
        </wp:anchor>
      </w:drawing>
    </w:r>
  </w:p>
  <w:p>
    <w:pPr>
      <w:pStyle w:val="Normal"/>
      <w:jc w:val="center"/>
      <w:rPr>
        <w:rFonts w:ascii="Arial" w:hAnsi="Arial" w:cs="Arial"/>
        <w:b/>
        <w:b/>
        <w:bCs/>
        <w:sz w:val="32"/>
        <w:szCs w:val="32"/>
      </w:rPr>
    </w:pPr>
    <w:r>
      <w:rPr>
        <w:rFonts w:cs="Arial" w:ascii="Arial" w:hAnsi="Arial"/>
        <w:b/>
        <w:bCs/>
        <w:sz w:val="32"/>
        <w:szCs w:val="32"/>
      </w:rPr>
      <w:t>EXCURSIÓN  VALLE HECHO</w:t>
    </w:r>
  </w:p>
  <w:p>
    <w:pPr>
      <w:pStyle w:val="Normal"/>
      <w:jc w:val="center"/>
      <w:rPr>
        <w:rFonts w:ascii="Arial" w:hAnsi="Arial" w:cs="Arial"/>
        <w:b/>
        <w:b/>
        <w:bCs/>
        <w:sz w:val="32"/>
        <w:szCs w:val="32"/>
      </w:rPr>
    </w:pPr>
    <w:r>
      <w:rPr>
        <w:rFonts w:cs="Arial" w:ascii="Arial" w:hAnsi="Arial"/>
        <w:b/>
        <w:bCs/>
        <w:sz w:val="32"/>
        <w:szCs w:val="32"/>
      </w:rPr>
      <w:t>Miércoles, 11 de Agosto</w:t>
    </w:r>
  </w:p>
  <w:p>
    <w:pPr>
      <w:pStyle w:val="Normal"/>
      <w:spacing w:before="0" w:after="200"/>
      <w:jc w:val="center"/>
      <w:rPr>
        <w:rFonts w:cs="Times New Roman"/>
        <w:sz w:val="32"/>
        <w:szCs w:val="32"/>
      </w:rPr>
    </w:pPr>
    <w:r>
      <w:rPr>
        <w:rFonts w:cs="Arial" w:ascii="Arial" w:hAnsi="Arial"/>
        <w:b/>
        <w:bCs/>
        <w:sz w:val="32"/>
        <w:szCs w:val="32"/>
      </w:rPr>
      <w:t>Alevines 2010-2011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44ed"/>
    <w:pPr>
      <w:widowControl/>
      <w:suppressAutoHyphens w:val="true"/>
      <w:bidi w:val="0"/>
      <w:spacing w:before="0" w:after="200"/>
      <w:jc w:val="left"/>
    </w:pPr>
    <w:rPr>
      <w:rFonts w:ascii="Cambria" w:hAnsi="Cambria" w:eastAsia="MS ??" w:cs="Cambria"/>
      <w:color w:val="auto"/>
      <w:kern w:val="0"/>
      <w:sz w:val="24"/>
      <w:szCs w:val="24"/>
      <w:lang w:val="es-ES_tradnl" w:eastAsia="ja-JP" w:bidi="ar-SA"/>
    </w:rPr>
  </w:style>
  <w:style w:type="paragraph" w:styleId="Ttulo1">
    <w:name w:val="Heading 1"/>
    <w:basedOn w:val="Encabezado1"/>
    <w:next w:val="Cuerpodetexto"/>
    <w:link w:val="Heading1Char"/>
    <w:uiPriority w:val="99"/>
    <w:qFormat/>
    <w:rsid w:val="008c44ed"/>
    <w:pPr>
      <w:tabs>
        <w:tab w:val="clear" w:pos="709"/>
        <w:tab w:val="left" w:pos="432" w:leader="none"/>
      </w:tabs>
      <w:ind w:left="432" w:hanging="432"/>
      <w:outlineLvl w:val="0"/>
    </w:pPr>
    <w:rPr>
      <w:b/>
      <w:bCs/>
      <w:sz w:val="32"/>
      <w:szCs w:val="3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b84bc1"/>
    <w:rPr>
      <w:rFonts w:ascii="Cambria" w:hAnsi="Cambria" w:eastAsia="" w:cs="" w:asciiTheme="majorHAnsi" w:cstheme="majorBidi" w:eastAsiaTheme="majorEastAsia" w:hAnsiTheme="majorHAnsi"/>
      <w:b/>
      <w:bCs/>
      <w:kern w:val="2"/>
      <w:sz w:val="32"/>
      <w:szCs w:val="32"/>
      <w:lang w:val="es-ES_tradnl" w:eastAsia="ja-JP"/>
    </w:rPr>
  </w:style>
  <w:style w:type="character" w:styleId="WW8Num1z0" w:customStyle="1">
    <w:name w:val="WW8Num1z0"/>
    <w:uiPriority w:val="99"/>
    <w:qFormat/>
    <w:rsid w:val="008c44ed"/>
    <w:rPr>
      <w:b/>
      <w:bCs/>
    </w:rPr>
  </w:style>
  <w:style w:type="character" w:styleId="WW8Num2z0" w:customStyle="1">
    <w:name w:val="WW8Num2z0"/>
    <w:uiPriority w:val="99"/>
    <w:qFormat/>
    <w:rsid w:val="008c44ed"/>
    <w:rPr>
      <w:rFonts w:ascii="Symbol" w:hAnsi="Symbol" w:cs="Symbol"/>
    </w:rPr>
  </w:style>
  <w:style w:type="character" w:styleId="WW8Num2z1" w:customStyle="1">
    <w:name w:val="WW8Num2z1"/>
    <w:uiPriority w:val="99"/>
    <w:qFormat/>
    <w:rsid w:val="008c44ed"/>
    <w:rPr>
      <w:rFonts w:ascii="Courier New" w:hAnsi="Courier New" w:cs="Courier New"/>
    </w:rPr>
  </w:style>
  <w:style w:type="character" w:styleId="WW8Num2z2" w:customStyle="1">
    <w:name w:val="WW8Num2z2"/>
    <w:uiPriority w:val="99"/>
    <w:qFormat/>
    <w:rsid w:val="008c44ed"/>
    <w:rPr>
      <w:rFonts w:ascii="Wingdings" w:hAnsi="Wingdings" w:cs="Wingdings"/>
    </w:rPr>
  </w:style>
  <w:style w:type="character" w:styleId="WW8Num3z0" w:customStyle="1">
    <w:name w:val="WW8Num3z0"/>
    <w:uiPriority w:val="99"/>
    <w:qFormat/>
    <w:rsid w:val="008c44ed"/>
    <w:rPr>
      <w:rFonts w:ascii="Symbol" w:hAnsi="Symbol" w:cs="Symbol"/>
    </w:rPr>
  </w:style>
  <w:style w:type="character" w:styleId="WW8Num3z1" w:customStyle="1">
    <w:name w:val="WW8Num3z1"/>
    <w:uiPriority w:val="99"/>
    <w:qFormat/>
    <w:rsid w:val="008c44ed"/>
    <w:rPr>
      <w:rFonts w:ascii="Courier New" w:hAnsi="Courier New" w:cs="Courier New"/>
    </w:rPr>
  </w:style>
  <w:style w:type="character" w:styleId="WW8Num3z2" w:customStyle="1">
    <w:name w:val="WW8Num3z2"/>
    <w:uiPriority w:val="99"/>
    <w:qFormat/>
    <w:rsid w:val="008c44ed"/>
    <w:rPr>
      <w:rFonts w:ascii="Wingdings" w:hAnsi="Wingdings" w:cs="Wingdings"/>
    </w:rPr>
  </w:style>
  <w:style w:type="character" w:styleId="Fuentedeprrafopredeter1" w:customStyle="1">
    <w:name w:val="Fuente de párrafo predeter.1"/>
    <w:uiPriority w:val="99"/>
    <w:qFormat/>
    <w:rsid w:val="008c44ed"/>
    <w:rPr/>
  </w:style>
  <w:style w:type="character" w:styleId="Vietas" w:customStyle="1">
    <w:name w:val="Viñetas"/>
    <w:uiPriority w:val="99"/>
    <w:qFormat/>
    <w:rsid w:val="008c44ed"/>
    <w:rPr>
      <w:rFonts w:ascii="OpenSymbol" w:hAnsi="OpenSymbol" w:eastAsia="OpenSymbol" w:cs="OpenSymbol"/>
    </w:rPr>
  </w:style>
  <w:style w:type="character" w:styleId="BodyTextChar" w:customStyle="1">
    <w:name w:val="Body Text Char"/>
    <w:basedOn w:val="DefaultParagraphFont"/>
    <w:link w:val="BodyText"/>
    <w:uiPriority w:val="99"/>
    <w:semiHidden/>
    <w:qFormat/>
    <w:rsid w:val="00b84bc1"/>
    <w:rPr>
      <w:rFonts w:ascii="Cambria" w:hAnsi="Cambria" w:eastAsia="MS ??" w:cs="Cambria"/>
      <w:sz w:val="24"/>
      <w:szCs w:val="24"/>
      <w:lang w:val="es-ES_tradnl" w:eastAsia="ja-JP"/>
    </w:rPr>
  </w:style>
  <w:style w:type="character" w:styleId="HeaderChar" w:customStyle="1">
    <w:name w:val="Header Char"/>
    <w:basedOn w:val="DefaultParagraphFont"/>
    <w:link w:val="Header"/>
    <w:uiPriority w:val="99"/>
    <w:semiHidden/>
    <w:qFormat/>
    <w:rsid w:val="00b84bc1"/>
    <w:rPr>
      <w:rFonts w:ascii="Cambria" w:hAnsi="Cambria" w:eastAsia="MS ??" w:cs="Cambria"/>
      <w:sz w:val="24"/>
      <w:szCs w:val="24"/>
      <w:lang w:val="es-ES_tradnl" w:eastAsia="ja-JP"/>
    </w:rPr>
  </w:style>
  <w:style w:type="character" w:styleId="FooterChar" w:customStyle="1">
    <w:name w:val="Footer Char"/>
    <w:basedOn w:val="DefaultParagraphFont"/>
    <w:link w:val="Footer"/>
    <w:uiPriority w:val="99"/>
    <w:semiHidden/>
    <w:qFormat/>
    <w:rsid w:val="00b84bc1"/>
    <w:rPr>
      <w:rFonts w:ascii="Cambria" w:hAnsi="Cambria" w:eastAsia="MS ??" w:cs="Cambria"/>
      <w:sz w:val="24"/>
      <w:szCs w:val="24"/>
      <w:lang w:val="es-ES_tradnl" w:eastAsia="ja-JP"/>
    </w:rPr>
  </w:style>
  <w:style w:type="character" w:styleId="BalloonTextChar" w:customStyle="1">
    <w:name w:val="Balloon Text Char"/>
    <w:basedOn w:val="DefaultParagraphFont"/>
    <w:link w:val="BalloonText"/>
    <w:uiPriority w:val="99"/>
    <w:semiHidden/>
    <w:qFormat/>
    <w:rsid w:val="00b84bc1"/>
    <w:rPr>
      <w:rFonts w:eastAsia="MS ??"/>
      <w:sz w:val="0"/>
      <w:szCs w:val="0"/>
      <w:lang w:val="es-ES_tradnl" w:eastAsia="ja-JP"/>
    </w:rPr>
  </w:style>
  <w:style w:type="character" w:styleId="Fuentedeprrafopredeter">
    <w:name w:val="Fuente de párrafo predet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BodyTextChar"/>
    <w:uiPriority w:val="99"/>
    <w:rsid w:val="008c44ed"/>
    <w:pPr>
      <w:spacing w:before="0" w:after="120"/>
    </w:pPr>
    <w:rPr/>
  </w:style>
  <w:style w:type="paragraph" w:styleId="Lista">
    <w:name w:val="List"/>
    <w:basedOn w:val="Cuerpodetexto"/>
    <w:uiPriority w:val="99"/>
    <w:rsid w:val="008c44ed"/>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uiPriority w:val="99"/>
    <w:qFormat/>
    <w:rsid w:val="008c44ed"/>
    <w:pPr>
      <w:suppressLineNumbers/>
    </w:pPr>
    <w:rPr/>
  </w:style>
  <w:style w:type="paragraph" w:styleId="Encabezado1" w:customStyle="1">
    <w:name w:val="Encabezado1"/>
    <w:basedOn w:val="Normal"/>
    <w:next w:val="Cuerpodetexto"/>
    <w:uiPriority w:val="99"/>
    <w:qFormat/>
    <w:rsid w:val="008c44ed"/>
    <w:pPr>
      <w:keepNext w:val="true"/>
      <w:spacing w:before="240" w:after="120"/>
    </w:pPr>
    <w:rPr>
      <w:rFonts w:ascii="Arial" w:hAnsi="Arial" w:eastAsia="SimSun" w:cs="Arial"/>
      <w:sz w:val="28"/>
      <w:szCs w:val="28"/>
    </w:rPr>
  </w:style>
  <w:style w:type="paragraph" w:styleId="Caption">
    <w:name w:val="caption"/>
    <w:basedOn w:val="Normal"/>
    <w:uiPriority w:val="99"/>
    <w:qFormat/>
    <w:rsid w:val="008c44ed"/>
    <w:pPr>
      <w:suppressLineNumbers/>
      <w:spacing w:before="120" w:after="120"/>
    </w:pPr>
    <w:rPr>
      <w:i/>
      <w:iCs/>
    </w:rPr>
  </w:style>
  <w:style w:type="paragraph" w:styleId="Cabeceraypie">
    <w:name w:val="Cabecera y pie"/>
    <w:basedOn w:val="Normal"/>
    <w:qFormat/>
    <w:pPr/>
    <w:rPr/>
  </w:style>
  <w:style w:type="paragraph" w:styleId="Cabecera">
    <w:name w:val="Header"/>
    <w:basedOn w:val="Normal"/>
    <w:link w:val="HeaderChar"/>
    <w:uiPriority w:val="99"/>
    <w:rsid w:val="008c44ed"/>
    <w:pPr>
      <w:tabs>
        <w:tab w:val="clear" w:pos="709"/>
        <w:tab w:val="center" w:pos="4252" w:leader="none"/>
        <w:tab w:val="right" w:pos="8504" w:leader="none"/>
      </w:tabs>
    </w:pPr>
    <w:rPr/>
  </w:style>
  <w:style w:type="paragraph" w:styleId="Piedepgina">
    <w:name w:val="Footer"/>
    <w:basedOn w:val="Normal"/>
    <w:link w:val="FooterChar"/>
    <w:uiPriority w:val="99"/>
    <w:rsid w:val="008c44ed"/>
    <w:pPr>
      <w:tabs>
        <w:tab w:val="clear" w:pos="709"/>
        <w:tab w:val="center" w:pos="4252" w:leader="none"/>
        <w:tab w:val="right" w:pos="8504" w:leader="none"/>
      </w:tabs>
    </w:pPr>
    <w:rPr/>
  </w:style>
  <w:style w:type="paragraph" w:styleId="Prrafodelista1" w:customStyle="1">
    <w:name w:val="Párrafo de lista1"/>
    <w:basedOn w:val="Normal"/>
    <w:uiPriority w:val="99"/>
    <w:qFormat/>
    <w:rsid w:val="008c44ed"/>
    <w:pPr>
      <w:ind w:left="720" w:hanging="0"/>
    </w:pPr>
    <w:rPr/>
  </w:style>
  <w:style w:type="paragraph" w:styleId="BalloonText">
    <w:name w:val="Balloon Text"/>
    <w:basedOn w:val="Normal"/>
    <w:link w:val="BalloonTextChar"/>
    <w:uiPriority w:val="99"/>
    <w:semiHidden/>
    <w:qFormat/>
    <w:rsid w:val="005d5316"/>
    <w:pPr/>
    <w:rPr>
      <w:rFonts w:ascii="Tahoma" w:hAnsi="Tahoma" w:cs="Tahoma"/>
      <w:sz w:val="16"/>
      <w:szCs w:val="16"/>
    </w:rPr>
  </w:style>
  <w:style w:type="paragraph" w:styleId="Textodeglobo">
    <w:name w:val="Texto de globo"/>
    <w:basedOn w:val="Normal"/>
    <w:qFormat/>
    <w:pPr/>
    <w:rPr>
      <w:rFonts w:ascii="Tahoma" w:hAnsi="Tahoma" w:eastAsia="Tahoma"/>
      <w:sz w:val="16"/>
      <w:szCs w:val="16"/>
      <w:lang w:eastAsia="ar-SA"/>
    </w:rPr>
  </w:style>
  <w:style w:type="paragraph" w:styleId="ListParagraph">
    <w:name w:val="List Paragraph"/>
    <w:basedOn w:val="Normal"/>
    <w:qFormat/>
    <w:pPr>
      <w:ind w:left="720" w:hanging="0"/>
    </w:pPr>
    <w:rPr/>
  </w:style>
  <w:style w:type="paragraph" w:styleId="Epgrafe">
    <w:name w:val="Epígrafe"/>
    <w:basedOn w:val="Normal"/>
    <w:qFormat/>
    <w:pPr>
      <w:spacing w:before="120" w:after="120"/>
    </w:pPr>
    <w:rPr>
      <w:rFonts w:eastAsia="Mangal"/>
      <w:i/>
      <w:iCs/>
      <w:lang w:eastAsia="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Application>LibreOffice/7.0.6.2$Windows_X86_64 LibreOffice_project/144abb84a525d8e30c9dbbefa69cbbf2d8d4ae3b</Application>
  <AppVersion>15.0000</AppVersion>
  <Pages>1</Pages>
  <Words>346</Words>
  <Characters>1734</Characters>
  <CharactersWithSpaces>2206</CharactersWithSpaces>
  <Paragraphs>28</Paragraphs>
  <Company>aytojaca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description/>
  <dc:language>es-ES</dc:language>
  <cp:lastModifiedBy/>
  <dcterms:modified xsi:type="dcterms:W3CDTF">2021-08-03T10:20:55Z</dcterms:modified>
  <cp:revision>14</cp:revision>
  <dc:subject/>
  <dc:title>HORARIO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-318087609</vt:i4>
  </property>
  <property fmtid="{D5CDD505-2E9C-101B-9397-08002B2CF9AE}" pid="3" name="_AuthorEmail">
    <vt:lpwstr>deportes@aytojaca.es</vt:lpwstr>
  </property>
  <property fmtid="{D5CDD505-2E9C-101B-9397-08002B2CF9AE}" pid="4" name="_AuthorEmailDisplayName">
    <vt:lpwstr>deportes ayto. Jaca</vt:lpwstr>
  </property>
  <property fmtid="{D5CDD505-2E9C-101B-9397-08002B2CF9AE}" pid="5" name="_ReviewingToolsShownOnce">
    <vt:lpwstr/>
  </property>
</Properties>
</file>